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1F" w:rsidRPr="0092491C" w:rsidRDefault="00F03F1F" w:rsidP="00F03F1F">
      <w:r w:rsidRPr="0092491C">
        <w:t>Прохори</w:t>
      </w:r>
      <w:r w:rsidR="00015974">
        <w:t>хи</w:t>
      </w:r>
      <w:r w:rsidRPr="0092491C">
        <w:t>на Галина Семеновна</w:t>
      </w:r>
    </w:p>
    <w:p w:rsidR="00F03F1F" w:rsidRPr="0092491C" w:rsidRDefault="00F03F1F" w:rsidP="00F03F1F">
      <w:r w:rsidRPr="0092491C">
        <w:t xml:space="preserve"> Родилась в 1926 в Краснодарском крае. Участвовала в обеспечении боевых действий с сентября 1943 по май 1945 на фронтах Великой Отечественной войны в составе 4-й воздушной армии, 448 отд. батальон аэродромного обслуживания. Рядовой. </w:t>
      </w:r>
      <w:proofErr w:type="gramStart"/>
      <w:r w:rsidRPr="0092491C">
        <w:t>Награждена</w:t>
      </w:r>
      <w:proofErr w:type="gramEnd"/>
      <w:r w:rsidRPr="0092491C">
        <w:t xml:space="preserve">: орден Отечественной войны II степени, медали. </w:t>
      </w:r>
    </w:p>
    <w:p w:rsidR="00F03F1F" w:rsidRPr="0092491C" w:rsidRDefault="00F03F1F" w:rsidP="00F03F1F">
      <w:r w:rsidRPr="0092491C">
        <w:t>Проживала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F1F"/>
    <w:rsid w:val="00015974"/>
    <w:rsid w:val="00263604"/>
    <w:rsid w:val="00A117B7"/>
    <w:rsid w:val="00EF5A00"/>
    <w:rsid w:val="00F03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F1F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2024-03-29T00:00:00Z</dcterms:created>
  <dcterms:modified xsi:type="dcterms:W3CDTF">2024-03-29T02:16:00Z</dcterms:modified>
</cp:coreProperties>
</file>